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8445" w14:textId="77777777" w:rsidR="002470C4" w:rsidRDefault="002470C4" w:rsidP="00946523">
      <w:pPr>
        <w:jc w:val="center"/>
      </w:pPr>
      <w:r>
        <w:rPr>
          <w:noProof/>
        </w:rPr>
        <w:drawing>
          <wp:inline distT="0" distB="0" distL="0" distR="0" wp14:anchorId="20E166E5" wp14:editId="5871FCC5">
            <wp:extent cx="2371725" cy="1049020"/>
            <wp:effectExtent l="0" t="0" r="0" b="0"/>
            <wp:docPr id="1" name="Picture 0" descr="HEBREW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BREW_BLU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127" cy="105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C54CF" w14:textId="77777777" w:rsidR="00946523" w:rsidRDefault="00946523">
      <w:pPr>
        <w:rPr>
          <w:b/>
          <w:sz w:val="28"/>
          <w:szCs w:val="28"/>
        </w:rPr>
      </w:pPr>
    </w:p>
    <w:p w14:paraId="5C05260C" w14:textId="77777777" w:rsidR="00946523" w:rsidRDefault="00946523">
      <w:pPr>
        <w:rPr>
          <w:b/>
          <w:sz w:val="28"/>
          <w:szCs w:val="28"/>
        </w:rPr>
      </w:pPr>
    </w:p>
    <w:p w14:paraId="40902D4C" w14:textId="102E51CF" w:rsidR="002470C4" w:rsidRPr="002470C4" w:rsidRDefault="002470C4">
      <w:pPr>
        <w:rPr>
          <w:sz w:val="28"/>
          <w:szCs w:val="28"/>
        </w:rPr>
      </w:pPr>
      <w:r w:rsidRPr="002470C4">
        <w:rPr>
          <w:b/>
          <w:sz w:val="28"/>
          <w:szCs w:val="28"/>
        </w:rPr>
        <w:t xml:space="preserve">Mission: </w:t>
      </w:r>
    </w:p>
    <w:p w14:paraId="3131297F" w14:textId="77777777" w:rsidR="00074080" w:rsidRPr="00074080" w:rsidRDefault="00074080" w:rsidP="00074080">
      <w:pPr>
        <w:rPr>
          <w:sz w:val="24"/>
          <w:szCs w:val="24"/>
        </w:rPr>
      </w:pPr>
      <w:r w:rsidRPr="00074080">
        <w:rPr>
          <w:sz w:val="24"/>
          <w:szCs w:val="24"/>
        </w:rPr>
        <w:t>Hebrew Senior Care delivers a wide range of high-quality health and aging services, thoughtfully designed to meet the unique needs of every individual we serve.</w:t>
      </w:r>
    </w:p>
    <w:p w14:paraId="422722C9" w14:textId="77777777" w:rsidR="002470C4" w:rsidRDefault="002470C4">
      <w:pPr>
        <w:rPr>
          <w:b/>
        </w:rPr>
      </w:pPr>
    </w:p>
    <w:p w14:paraId="726E4AEA" w14:textId="77777777" w:rsidR="002470C4" w:rsidRPr="002470C4" w:rsidRDefault="002470C4">
      <w:pPr>
        <w:rPr>
          <w:b/>
          <w:sz w:val="28"/>
          <w:szCs w:val="28"/>
        </w:rPr>
      </w:pPr>
      <w:r w:rsidRPr="002470C4">
        <w:rPr>
          <w:b/>
          <w:sz w:val="28"/>
          <w:szCs w:val="28"/>
        </w:rPr>
        <w:t>Vision:</w:t>
      </w:r>
    </w:p>
    <w:p w14:paraId="3480BF01" w14:textId="77777777" w:rsidR="00074080" w:rsidRPr="00074080" w:rsidRDefault="00074080" w:rsidP="00074080">
      <w:pPr>
        <w:rPr>
          <w:sz w:val="24"/>
          <w:szCs w:val="24"/>
        </w:rPr>
      </w:pPr>
      <w:r w:rsidRPr="00074080">
        <w:rPr>
          <w:sz w:val="24"/>
          <w:szCs w:val="24"/>
        </w:rPr>
        <w:t>To be the preferred provider across all programs and services we offer.</w:t>
      </w:r>
    </w:p>
    <w:p w14:paraId="169C2F33" w14:textId="77777777" w:rsidR="002470C4" w:rsidRDefault="002470C4">
      <w:pPr>
        <w:rPr>
          <w:b/>
        </w:rPr>
      </w:pPr>
    </w:p>
    <w:p w14:paraId="00CB8468" w14:textId="77777777" w:rsidR="002470C4" w:rsidRPr="002470C4" w:rsidRDefault="002470C4">
      <w:pPr>
        <w:rPr>
          <w:b/>
          <w:sz w:val="28"/>
          <w:szCs w:val="28"/>
        </w:rPr>
      </w:pPr>
      <w:r w:rsidRPr="002470C4">
        <w:rPr>
          <w:b/>
          <w:sz w:val="28"/>
          <w:szCs w:val="28"/>
        </w:rPr>
        <w:t xml:space="preserve">Values: </w:t>
      </w:r>
    </w:p>
    <w:p w14:paraId="7693D864" w14:textId="153FEBC4" w:rsidR="00ED3AE0" w:rsidRPr="00946523" w:rsidRDefault="00946523" w:rsidP="00946523">
      <w:pPr>
        <w:rPr>
          <w:sz w:val="24"/>
          <w:szCs w:val="24"/>
        </w:rPr>
      </w:pPr>
      <w:r w:rsidRPr="00946523">
        <w:rPr>
          <w:b/>
          <w:bCs/>
          <w:sz w:val="24"/>
          <w:szCs w:val="24"/>
        </w:rPr>
        <w:t>Caring</w:t>
      </w:r>
      <w:r w:rsidRPr="00946523">
        <w:rPr>
          <w:sz w:val="24"/>
          <w:szCs w:val="24"/>
        </w:rPr>
        <w:t>:  Act with empathy and compassion</w:t>
      </w:r>
    </w:p>
    <w:p w14:paraId="6FB83020" w14:textId="385AC58C" w:rsidR="00946523" w:rsidRPr="00946523" w:rsidRDefault="00946523" w:rsidP="00946523">
      <w:pPr>
        <w:rPr>
          <w:sz w:val="24"/>
          <w:szCs w:val="24"/>
        </w:rPr>
      </w:pPr>
      <w:r w:rsidRPr="00946523">
        <w:rPr>
          <w:b/>
          <w:bCs/>
          <w:sz w:val="24"/>
          <w:szCs w:val="24"/>
        </w:rPr>
        <w:t>Transparency</w:t>
      </w:r>
      <w:r w:rsidRPr="00946523">
        <w:rPr>
          <w:sz w:val="24"/>
          <w:szCs w:val="24"/>
        </w:rPr>
        <w:t>:  Communicate with honesty, clarity, and accountability</w:t>
      </w:r>
    </w:p>
    <w:p w14:paraId="37EA695C" w14:textId="11560C8D" w:rsidR="00946523" w:rsidRPr="00946523" w:rsidRDefault="00946523" w:rsidP="00946523">
      <w:pPr>
        <w:rPr>
          <w:sz w:val="24"/>
          <w:szCs w:val="24"/>
        </w:rPr>
      </w:pPr>
      <w:r w:rsidRPr="00946523">
        <w:rPr>
          <w:b/>
          <w:bCs/>
          <w:sz w:val="24"/>
          <w:szCs w:val="24"/>
        </w:rPr>
        <w:t>Integrity</w:t>
      </w:r>
      <w:r w:rsidRPr="00946523">
        <w:rPr>
          <w:sz w:val="24"/>
          <w:szCs w:val="24"/>
        </w:rPr>
        <w:t>:  Do the right thing with respect.</w:t>
      </w:r>
    </w:p>
    <w:p w14:paraId="152C7F7E" w14:textId="153AF503" w:rsidR="00946523" w:rsidRPr="00946523" w:rsidRDefault="00946523" w:rsidP="00946523">
      <w:pPr>
        <w:rPr>
          <w:sz w:val="24"/>
          <w:szCs w:val="24"/>
        </w:rPr>
      </w:pPr>
      <w:r w:rsidRPr="00946523">
        <w:rPr>
          <w:b/>
          <w:bCs/>
          <w:sz w:val="24"/>
          <w:szCs w:val="24"/>
        </w:rPr>
        <w:t>Accountability</w:t>
      </w:r>
      <w:r w:rsidRPr="00946523">
        <w:rPr>
          <w:sz w:val="24"/>
          <w:szCs w:val="24"/>
        </w:rPr>
        <w:t>:  Be responsible, take ownership of our actions.</w:t>
      </w:r>
    </w:p>
    <w:p w14:paraId="226B5318" w14:textId="273AFAC4" w:rsidR="00946523" w:rsidRPr="00946523" w:rsidRDefault="00946523" w:rsidP="00946523">
      <w:pPr>
        <w:rPr>
          <w:sz w:val="24"/>
          <w:szCs w:val="24"/>
        </w:rPr>
      </w:pPr>
      <w:r w:rsidRPr="00946523">
        <w:rPr>
          <w:b/>
          <w:bCs/>
          <w:sz w:val="24"/>
          <w:szCs w:val="24"/>
        </w:rPr>
        <w:t>Diversity and Inclusion</w:t>
      </w:r>
      <w:r w:rsidRPr="00946523">
        <w:rPr>
          <w:sz w:val="24"/>
          <w:szCs w:val="24"/>
        </w:rPr>
        <w:t>: Embrace the uniqueness in all.</w:t>
      </w:r>
    </w:p>
    <w:sectPr w:rsidR="00946523" w:rsidRPr="00946523" w:rsidSect="00ED3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27199"/>
    <w:multiLevelType w:val="hybridMultilevel"/>
    <w:tmpl w:val="B0E6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8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C4"/>
    <w:rsid w:val="00074080"/>
    <w:rsid w:val="002470C4"/>
    <w:rsid w:val="00392240"/>
    <w:rsid w:val="004B29B3"/>
    <w:rsid w:val="005B33F9"/>
    <w:rsid w:val="005F3DFC"/>
    <w:rsid w:val="006F651B"/>
    <w:rsid w:val="007F0445"/>
    <w:rsid w:val="00946523"/>
    <w:rsid w:val="009F08E5"/>
    <w:rsid w:val="00B95F7C"/>
    <w:rsid w:val="00BB72EB"/>
    <w:rsid w:val="00D67DE2"/>
    <w:rsid w:val="00E749DB"/>
    <w:rsid w:val="00ED3AE0"/>
    <w:rsid w:val="00F233EE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740"/>
  <w15:docId w15:val="{B111CF75-B3FB-4E2D-BB03-CB21F3F4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Hebrew HealthCare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Nathania Del Valle</cp:lastModifiedBy>
  <cp:revision>2</cp:revision>
  <dcterms:created xsi:type="dcterms:W3CDTF">2025-08-01T12:39:00Z</dcterms:created>
  <dcterms:modified xsi:type="dcterms:W3CDTF">2025-08-01T12:39:00Z</dcterms:modified>
</cp:coreProperties>
</file>